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9B6250" w:rsidRDefault="00827620" w:rsidP="003444BA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РЕПУБЛИКА СРБИЈА</w:t>
      </w:r>
    </w:p>
    <w:p w:rsidR="00827620" w:rsidRPr="009B6250" w:rsidRDefault="00827620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НАРОДНА СКУПШТИНА</w:t>
      </w:r>
    </w:p>
    <w:p w:rsidR="00827620" w:rsidRPr="009B6250" w:rsidRDefault="00827620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827620" w:rsidRPr="009B6250" w:rsidRDefault="00827620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и контролу трошења јавних средстава</w:t>
      </w:r>
    </w:p>
    <w:p w:rsidR="00827620" w:rsidRPr="009B6250" w:rsidRDefault="00827620" w:rsidP="003444BA">
      <w:pPr>
        <w:pStyle w:val="NoSpacing"/>
        <w:rPr>
          <w:rFonts w:ascii="Times New Roman" w:hAnsi="Times New Roman"/>
          <w:sz w:val="23"/>
          <w:szCs w:val="23"/>
        </w:rPr>
      </w:pPr>
      <w:r w:rsidRPr="009B6250">
        <w:rPr>
          <w:rFonts w:ascii="Times New Roman" w:hAnsi="Times New Roman"/>
          <w:sz w:val="23"/>
          <w:szCs w:val="23"/>
          <w:lang w:val="ru-RU"/>
        </w:rPr>
        <w:t>1</w:t>
      </w:r>
      <w:r w:rsidRPr="009B6250">
        <w:rPr>
          <w:rFonts w:ascii="Times New Roman" w:hAnsi="Times New Roman"/>
          <w:sz w:val="23"/>
          <w:szCs w:val="23"/>
        </w:rPr>
        <w:t>1</w:t>
      </w:r>
      <w:r w:rsidRPr="009B6250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9B6250">
        <w:rPr>
          <w:rFonts w:ascii="Times New Roman" w:hAnsi="Times New Roman"/>
          <w:sz w:val="23"/>
          <w:szCs w:val="23"/>
        </w:rPr>
        <w:t>06</w:t>
      </w:r>
      <w:r w:rsidRPr="009B6250">
        <w:rPr>
          <w:rFonts w:ascii="Times New Roman" w:hAnsi="Times New Roman"/>
          <w:sz w:val="23"/>
          <w:szCs w:val="23"/>
          <w:lang w:val="sr-Cyrl-RS"/>
        </w:rPr>
        <w:t>-2</w:t>
      </w:r>
      <w:r w:rsidRPr="009B6250">
        <w:rPr>
          <w:rFonts w:ascii="Times New Roman" w:hAnsi="Times New Roman"/>
          <w:sz w:val="23"/>
          <w:szCs w:val="23"/>
          <w:lang w:val="ru-RU"/>
        </w:rPr>
        <w:t>/</w:t>
      </w:r>
      <w:r w:rsidR="00B33A12" w:rsidRPr="009B6250">
        <w:rPr>
          <w:rFonts w:ascii="Times New Roman" w:hAnsi="Times New Roman"/>
          <w:sz w:val="23"/>
          <w:szCs w:val="23"/>
        </w:rPr>
        <w:t>79-16</w:t>
      </w:r>
    </w:p>
    <w:p w:rsidR="00827620" w:rsidRPr="009B6250" w:rsidRDefault="00B33A12" w:rsidP="003444B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1E269C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фебруар</w:t>
      </w:r>
      <w:r w:rsidR="00A35134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201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6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. године</w:t>
      </w:r>
    </w:p>
    <w:p w:rsidR="00E8676A" w:rsidRPr="009B6250" w:rsidRDefault="00E8676A" w:rsidP="00E8676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</w:rPr>
        <w:t>Б е о г р а д</w:t>
      </w:r>
    </w:p>
    <w:p w:rsidR="00DF1988" w:rsidRPr="009B6250" w:rsidRDefault="00DF1988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B6250" w:rsidRPr="009B6250" w:rsidRDefault="009B6250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9B6250" w:rsidRDefault="00827620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B6250">
        <w:rPr>
          <w:rFonts w:ascii="Times New Roman" w:eastAsia="Times New Roman" w:hAnsi="Times New Roman" w:cs="Times New Roman"/>
          <w:sz w:val="23"/>
          <w:szCs w:val="23"/>
        </w:rPr>
        <w:t>ЗАПИСНИК</w:t>
      </w:r>
    </w:p>
    <w:p w:rsidR="00827620" w:rsidRPr="009B6250" w:rsidRDefault="00B33A12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85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>. СЕДНИЦЕ ОДБОРА ЗА ФИНАНСИЈЕ,</w:t>
      </w:r>
    </w:p>
    <w:p w:rsidR="00827620" w:rsidRPr="009B6250" w:rsidRDefault="00827620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РЕПУБЛИЧКИ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 xml:space="preserve"> БУЏЕТ И КОНТРОЛУ ТРОШЕЊА ЈАВНИХ СРЕДСТАВА, </w:t>
      </w:r>
    </w:p>
    <w:p w:rsidR="009B6250" w:rsidRPr="009B6250" w:rsidRDefault="00E87D21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ОДРЖАНЕ 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1E269C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ФЕБРУАРА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>.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625BF" w:rsidRPr="009B6250">
        <w:rPr>
          <w:rFonts w:ascii="Times New Roman" w:eastAsia="Times New Roman" w:hAnsi="Times New Roman" w:cs="Times New Roman"/>
          <w:sz w:val="23"/>
          <w:szCs w:val="23"/>
        </w:rPr>
        <w:t>ГОДИНЕ</w:t>
      </w:r>
    </w:p>
    <w:p w:rsidR="009B6250" w:rsidRPr="009B6250" w:rsidRDefault="009B6250" w:rsidP="003444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B6250" w:rsidRPr="009B6250" w:rsidRDefault="009B6250" w:rsidP="003444BA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B6250" w:rsidRDefault="00E87D21" w:rsidP="003444BA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Седница је почела у 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8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="005A4F06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35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часова.</w:t>
      </w:r>
    </w:p>
    <w:p w:rsidR="009B6250" w:rsidRPr="009B6250" w:rsidRDefault="009B6250" w:rsidP="003444BA">
      <w:pPr>
        <w:spacing w:after="0" w:line="240" w:lineRule="auto"/>
        <w:ind w:left="1170" w:firstLine="270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827620" w:rsidRPr="009B6250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Седницом је председавао Верољуб Арсић, председник Одбора.</w:t>
      </w:r>
    </w:p>
    <w:p w:rsidR="00827620" w:rsidRPr="009B6250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су присуствовали чланови Одбора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</w:rPr>
        <w:t>: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Милош Тошанић, Горан Ковачевић, Драгољуб Зиндовић, </w:t>
      </w:r>
      <w:r w:rsidR="00B36836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Оливера Пешић, 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Сузана Шарац, 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Момо Чолаковић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33A12" w:rsidRPr="009B6250">
        <w:rPr>
          <w:rFonts w:ascii="Times New Roman" w:hAnsi="Times New Roman" w:cs="Times New Roman"/>
          <w:sz w:val="23"/>
          <w:szCs w:val="23"/>
          <w:lang w:val="sr-Cyrl-RS"/>
        </w:rPr>
        <w:t>и Золтан Пек</w:t>
      </w:r>
      <w:r w:rsidR="002027E8" w:rsidRPr="009B625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6F0003" w:rsidRPr="009B6250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су присуствовали</w:t>
      </w:r>
      <w:r w:rsidR="0024343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заменици чланова Одбора</w:t>
      </w:r>
      <w:r w:rsidR="006F0003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: Соња Вл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аховић, заменик Радмила Костића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, Владимир Маринковић, заменик Милорада Мијатовића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</w:t>
      </w:r>
      <w:r w:rsidR="006F0003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Зоран Бојанић</w:t>
      </w:r>
      <w:r w:rsidR="006F0003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заменик 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Николе Јоловића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6F0003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A11D7D" w:rsidRPr="009B6250" w:rsidRDefault="004F1520" w:rsidP="0034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        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нису присуствовали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2027E8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чланови Одбора: </w:t>
      </w:r>
      <w:r w:rsidR="00B33A1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Душица Николић, </w:t>
      </w:r>
      <w:r w:rsidR="002027E8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Дејан Раденковић, </w:t>
      </w:r>
      <w:r w:rsidR="00B33A12" w:rsidRPr="009B6250">
        <w:rPr>
          <w:rFonts w:ascii="Times New Roman" w:hAnsi="Times New Roman" w:cs="Times New Roman"/>
          <w:sz w:val="23"/>
          <w:szCs w:val="23"/>
          <w:lang w:val="sr-Cyrl-RS"/>
        </w:rPr>
        <w:t>Балша Божовић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 </w:t>
      </w:r>
      <w:r w:rsidR="00B33A1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Војислав Вујић, Ђорђе Стојшић</w:t>
      </w:r>
      <w:r w:rsidR="002027E8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и Жика Гојковић, </w:t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нити њихови заменици.</w:t>
      </w:r>
    </w:p>
    <w:p w:rsidR="009B6250" w:rsidRDefault="00AE2D91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="0082762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На позив председника Одбора, седници су присуствовали представници Министарства финансија</w:t>
      </w:r>
      <w:r w:rsidR="0082792F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:</w:t>
      </w:r>
      <w:r w:rsidR="00C7110C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E64385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Наташа Ковачевић, 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вршилац дужности </w:t>
      </w:r>
      <w:r w:rsidR="00E64385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помоћник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а</w:t>
      </w:r>
      <w:r w:rsidR="00E64385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министра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Маријан Блешић и Дејан Дабетић, саветници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у Министарству</w:t>
      </w:r>
      <w:r w:rsidR="00E946E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="00E64385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</w:p>
    <w:p w:rsidR="009B6250" w:rsidRPr="009B6250" w:rsidRDefault="009B6250" w:rsidP="003444B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476B48" w:rsidRPr="009B6250" w:rsidRDefault="004808ED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председника, Одбор је </w:t>
      </w:r>
      <w:r w:rsidR="006D2405" w:rsidRPr="009B6250">
        <w:rPr>
          <w:rFonts w:ascii="Times New Roman" w:hAnsi="Times New Roman" w:cs="Times New Roman"/>
          <w:sz w:val="23"/>
          <w:szCs w:val="23"/>
          <w:lang w:val="sr-Cyrl-RS"/>
        </w:rPr>
        <w:t>једногласно</w:t>
      </w:r>
      <w:r w:rsidR="00497A6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476B48" w:rsidRPr="009B6250">
        <w:rPr>
          <w:rFonts w:ascii="Times New Roman" w:hAnsi="Times New Roman" w:cs="Times New Roman"/>
          <w:sz w:val="23"/>
          <w:szCs w:val="23"/>
          <w:lang w:val="sr-Cyrl-RS"/>
        </w:rPr>
        <w:t>утврдио следећи</w:t>
      </w:r>
    </w:p>
    <w:p w:rsidR="00476B48" w:rsidRPr="009B6250" w:rsidRDefault="00476B48" w:rsidP="003444B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27620" w:rsidRPr="009B6250" w:rsidRDefault="00827620" w:rsidP="009B62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ru-RU"/>
        </w:rPr>
        <w:t>Д н е в н и     р е д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>:</w:t>
      </w:r>
    </w:p>
    <w:p w:rsidR="00B33152" w:rsidRPr="009B6250" w:rsidRDefault="00B33152" w:rsidP="00B33152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</w:p>
    <w:p w:rsidR="006D2405" w:rsidRPr="009B6250" w:rsidRDefault="006D2405" w:rsidP="009B6250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/>
        <w:jc w:val="center"/>
        <w:rPr>
          <w:sz w:val="23"/>
          <w:szCs w:val="23"/>
          <w:lang w:val="ru-RU"/>
        </w:rPr>
      </w:pPr>
      <w:r w:rsidRPr="009B6250">
        <w:rPr>
          <w:sz w:val="23"/>
          <w:szCs w:val="23"/>
          <w:lang w:val="ru-RU"/>
        </w:rPr>
        <w:t>- Усвајање записника 84</w:t>
      </w:r>
      <w:r w:rsidRPr="009B6250">
        <w:rPr>
          <w:sz w:val="23"/>
          <w:szCs w:val="23"/>
          <w:lang w:val="sr-Cyrl-RS"/>
        </w:rPr>
        <w:t xml:space="preserve">. </w:t>
      </w:r>
      <w:r w:rsidRPr="009B6250">
        <w:rPr>
          <w:sz w:val="23"/>
          <w:szCs w:val="23"/>
          <w:lang w:val="ru-RU"/>
        </w:rPr>
        <w:t>седнице Одбора -</w:t>
      </w:r>
    </w:p>
    <w:p w:rsidR="006D2405" w:rsidRPr="009B6250" w:rsidRDefault="006D2405" w:rsidP="006D240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</w:p>
    <w:p w:rsidR="006D2405" w:rsidRPr="009B6250" w:rsidRDefault="006D2405" w:rsidP="006D240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ab/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1. Разматрање Предлога закона о изменама и допунама Закона о пореском поступку и пореској администрацији, који је поднела Влада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(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43-360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од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20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фебруара 201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. године)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у начелу;</w:t>
      </w:r>
    </w:p>
    <w:p w:rsidR="006D2405" w:rsidRPr="009B6250" w:rsidRDefault="006D2405" w:rsidP="006D240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  <w:t xml:space="preserve">2. 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Разматрање Предлога закона о потврђивању Уговора између Републике Србије и Републике Кореје о избегавању двоструког опорезивања у односу на порезе на доходак, који је поднела Влада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(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011-306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од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12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фебруара 201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. године);</w:t>
      </w:r>
    </w:p>
    <w:p w:rsidR="00B33152" w:rsidRPr="009B6250" w:rsidRDefault="006D2405" w:rsidP="009B625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ab/>
        <w:t xml:space="preserve">3. </w:t>
      </w: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Разматрање Предлога закона о потврђивању Уговора између Републике Србије и Великог Војводства Луксембург о избегавању двоструког опорезивања у односу на порезе на доходак и на имовину, који је поднела Влада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(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011-60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/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од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15</w:t>
      </w:r>
      <w:r w:rsidRPr="009B6250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јануара 201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. године).</w:t>
      </w:r>
    </w:p>
    <w:p w:rsidR="009B6250" w:rsidRPr="009B6250" w:rsidRDefault="009B6250" w:rsidP="00E64385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</w:p>
    <w:p w:rsidR="00DF1988" w:rsidRPr="009B6250" w:rsidRDefault="00E64385" w:rsidP="009B6250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</w:pPr>
      <w:r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 * *</w:t>
      </w:r>
    </w:p>
    <w:p w:rsidR="009B6250" w:rsidRPr="009B6250" w:rsidRDefault="00E64385" w:rsidP="009B625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</w:t>
      </w:r>
      <w:r w:rsidR="009B6250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Пре преласка на утврђени дневни ред </w:t>
      </w:r>
      <w:r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Одбор је једногласно, без примедаба, усвојио записник 84. седнице Одбора.</w:t>
      </w:r>
    </w:p>
    <w:p w:rsidR="00456D00" w:rsidRPr="009B6250" w:rsidRDefault="00483A76" w:rsidP="009B6250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eastAsia="Times New Roman" w:hAnsi="Times New Roman" w:cs="Times New Roman"/>
          <w:bCs/>
          <w:sz w:val="23"/>
          <w:szCs w:val="23"/>
          <w:lang w:val="ru-RU"/>
        </w:rPr>
        <w:tab/>
      </w:r>
      <w:r w:rsidR="00446D99" w:rsidRPr="009B625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Прва</w:t>
      </w:r>
      <w:r w:rsidR="00827620" w:rsidRPr="009B625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 xml:space="preserve"> тачка дневног реда</w:t>
      </w:r>
      <w:r w:rsidR="00827620" w:rsidRPr="009B625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Разматрање Предлога закона о изменама и допунама Закона о пореском поступку и пореској администрацији, који је поднела Влада</w:t>
      </w:r>
      <w:r w:rsidR="00456D00" w:rsidRPr="009B6250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B33152" w:rsidRPr="009B6250">
        <w:rPr>
          <w:rFonts w:ascii="Times New Roman" w:eastAsia="Times New Roman" w:hAnsi="Times New Roman" w:cs="Times New Roman"/>
          <w:sz w:val="23"/>
          <w:szCs w:val="23"/>
          <w:lang w:val="sr-Cyrl-RS"/>
        </w:rPr>
        <w:t>у начелу</w:t>
      </w:r>
    </w:p>
    <w:p w:rsidR="00DF1988" w:rsidRPr="009B6250" w:rsidRDefault="00DF1988" w:rsidP="00DF198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946E0" w:rsidRPr="009B6250" w:rsidRDefault="00AE2D91" w:rsidP="009B625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lastRenderedPageBreak/>
        <w:tab/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Наташа Ковачевић, вршилац дужности помоћника министра финансија, представила је члановима и заменицима чланова Одбора </w:t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>Предложени закон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и </w:t>
      </w:r>
      <w:r w:rsidR="00E946E0"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образложила разлоге за његово доношење</w:t>
      </w:r>
      <w:r w:rsidR="00E946E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DF1988" w:rsidRPr="009B6250" w:rsidRDefault="00DF1988" w:rsidP="00DF1988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CB27A1" w:rsidRPr="009B6250" w:rsidRDefault="00E64385" w:rsidP="00E946E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У дискусији поводом ове тачке дневног реда учествовали су Горан Ковачевић и </w:t>
      </w:r>
      <w:r w:rsidR="00DF1988" w:rsidRPr="009B6250">
        <w:rPr>
          <w:rFonts w:ascii="Times New Roman" w:hAnsi="Times New Roman" w:cs="Times New Roman"/>
          <w:sz w:val="23"/>
          <w:szCs w:val="23"/>
          <w:lang w:val="sr-Cyrl-RS"/>
        </w:rPr>
        <w:t>Наташа Ковачевић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D43941" w:rsidRPr="009B6250" w:rsidRDefault="00D4394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E8676A" w:rsidRPr="009B6250" w:rsidRDefault="003D2050" w:rsidP="00E867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председ</w:t>
      </w:r>
      <w:r w:rsidR="00C66BCB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ника, Одбор је </w:t>
      </w:r>
      <w:r w:rsidR="00E64385" w:rsidRPr="009B6250">
        <w:rPr>
          <w:rFonts w:ascii="Times New Roman" w:hAnsi="Times New Roman" w:cs="Times New Roman"/>
          <w:sz w:val="23"/>
          <w:szCs w:val="23"/>
          <w:lang w:val="sr-Cyrl-RS"/>
        </w:rPr>
        <w:t>једногласно</w:t>
      </w:r>
      <w:r w:rsidR="00A4591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одлучио да предложи Народној скупштини да прихвати </w:t>
      </w:r>
      <w:r w:rsidR="00E64385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Предлог закона о изменама и допунама Закона о пореском поступку и пореској администрацији.</w:t>
      </w:r>
    </w:p>
    <w:p w:rsidR="00E64385" w:rsidRPr="009B6250" w:rsidRDefault="00E64385" w:rsidP="00E867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C106F" w:rsidRPr="009B6250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3D2050" w:rsidRPr="009B6250" w:rsidRDefault="003D2050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7437" w:rsidRPr="009B6250" w:rsidRDefault="0094455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</w:rPr>
        <w:tab/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0853C9" w:rsidRPr="009B6250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6B7437" w:rsidRPr="009B6250" w:rsidRDefault="006B7437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0853C9" w:rsidRPr="009B6250" w:rsidRDefault="000853C9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E946E0" w:rsidRPr="009B6250" w:rsidRDefault="006B7437" w:rsidP="00344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 w:rsidRPr="009B6250">
        <w:rPr>
          <w:rFonts w:ascii="Times New Roman" w:hAnsi="Times New Roman" w:cs="Times New Roman"/>
          <w:sz w:val="23"/>
          <w:szCs w:val="23"/>
        </w:rPr>
        <w:tab/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="00456D0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Предлог закона о изменама и допунама Закона о пореском поступку и пореској администрацији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, у начелу</w:t>
      </w:r>
      <w:r w:rsidR="00E946E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.</w:t>
      </w:r>
    </w:p>
    <w:p w:rsidR="00B33152" w:rsidRPr="009B6250" w:rsidRDefault="00B33152" w:rsidP="003444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</w:p>
    <w:p w:rsidR="000853C9" w:rsidRPr="009B6250" w:rsidRDefault="00456D00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         </w:t>
      </w:r>
      <w:r w:rsidR="006B7437" w:rsidRPr="009B6250">
        <w:rPr>
          <w:rFonts w:ascii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D43941" w:rsidRPr="009B6250" w:rsidRDefault="00D43941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1E269C" w:rsidRPr="009B6250" w:rsidRDefault="0094455E" w:rsidP="009B625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Pr="009B6250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Друга тачка дневног реда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: </w:t>
      </w:r>
      <w:r w:rsidR="00456D00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Разматрање Предлога закона о потврђивању Уговора између Републике Србије и Републике Кореје о избегавању двоструког опорезивања у односу на порезе на доходак, који је поднела Влада </w:t>
      </w:r>
    </w:p>
    <w:p w:rsidR="00B33152" w:rsidRPr="009B6250" w:rsidRDefault="00B33152" w:rsidP="003444B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33152" w:rsidRPr="009B6250" w:rsidRDefault="009B6250" w:rsidP="009B6250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>Дејан Дабетић, саветник у Министарству,</w:t>
      </w:r>
      <w:r w:rsidR="000853C9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представио је члановима и заменицима чланова Одбора 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>предложени закон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и </w:t>
      </w:r>
      <w:r w:rsidR="00B33152"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образложио разлоге за његово доношење</w:t>
      </w:r>
      <w:r w:rsidR="00B33152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9B6250" w:rsidRPr="009B6250" w:rsidRDefault="009B6250" w:rsidP="009B6250">
      <w:pPr>
        <w:tabs>
          <w:tab w:val="left" w:pos="1440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44786E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  <w:r w:rsidRPr="009B6250">
        <w:rPr>
          <w:sz w:val="23"/>
          <w:szCs w:val="23"/>
          <w:lang w:val="sr-Cyrl-RS"/>
        </w:rPr>
        <w:t>Поводом ове тачке дневног реда није било дискусије.</w:t>
      </w:r>
    </w:p>
    <w:p w:rsidR="00CB27A1" w:rsidRPr="009B6250" w:rsidRDefault="00CB27A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44786E" w:rsidRPr="009B6250" w:rsidRDefault="0044786E" w:rsidP="003444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  <w:t xml:space="preserve">На предлог председника, Одбор је </w:t>
      </w:r>
      <w:r w:rsidR="00497A60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једногласно 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одлучио да предложи Народној скупштини да прихвати 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Предлог закона о потврђивању Уговора између Републике Србије и Републике Кореје о избегавању двоструког опорезивања у односу на порезе на доходак</w:t>
      </w:r>
      <w:r w:rsidR="009046D4" w:rsidRPr="009B6250">
        <w:rPr>
          <w:rFonts w:ascii="Times New Roman" w:eastAsia="Times New Roman" w:hAnsi="Times New Roman" w:cs="Times New Roman"/>
          <w:sz w:val="23"/>
          <w:szCs w:val="23"/>
          <w:lang w:val="ru-RU"/>
        </w:rPr>
        <w:t>.</w:t>
      </w:r>
    </w:p>
    <w:p w:rsidR="0044786E" w:rsidRPr="009B6250" w:rsidRDefault="0044786E" w:rsidP="003444B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</w:t>
      </w:r>
      <w:r w:rsidR="00C7110C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</w:t>
      </w:r>
      <w:r w:rsidR="0044786E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44786E" w:rsidRPr="009B6250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</w:rPr>
        <w:tab/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4786E" w:rsidRPr="009B6250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B6250" w:rsidRDefault="009B6250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9B6250" w:rsidRDefault="009B6250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44786E" w:rsidRPr="009B6250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44786E" w:rsidP="009B6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 w:rsidRPr="009B6250">
        <w:rPr>
          <w:rFonts w:ascii="Times New Roman" w:hAnsi="Times New Roman" w:cs="Times New Roman"/>
          <w:sz w:val="23"/>
          <w:szCs w:val="23"/>
        </w:rPr>
        <w:tab/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Предлог закона о потврђивању Уговора између Републике Србије и Републике Кореје о избегавању двоструког опорезивања у односу на порезе на доходак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.</w:t>
      </w:r>
    </w:p>
    <w:p w:rsidR="00B33152" w:rsidRPr="009B6250" w:rsidRDefault="00B33152" w:rsidP="009B62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</w:rPr>
        <w:lastRenderedPageBreak/>
        <w:tab/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853C9" w:rsidRPr="009B6250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33152" w:rsidRPr="009B6250" w:rsidRDefault="0044786E" w:rsidP="009B625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  <w:r w:rsidRPr="009B6250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Трећа тачка дневног реда</w:t>
      </w:r>
      <w:r w:rsidRPr="009B6250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: 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Разматрање Предлога закона о потврђивању Уговора између Републике Србије и Великог Војводства Луксембург о избегавању двоструког опорезивања у односу на порезе на доходак и на</w:t>
      </w:r>
      <w:r w:rsidR="00B33152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 xml:space="preserve"> имовину, који је поднела Влада</w:t>
      </w:r>
    </w:p>
    <w:p w:rsidR="009B6250" w:rsidRPr="009B6250" w:rsidRDefault="009B6250" w:rsidP="009B6250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</w:pPr>
    </w:p>
    <w:p w:rsidR="00B33152" w:rsidRPr="009B6250" w:rsidRDefault="00B33152" w:rsidP="00B331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ab/>
      </w:r>
      <w:r w:rsidR="009B6250" w:rsidRPr="009B6250">
        <w:rPr>
          <w:rFonts w:ascii="Times New Roman" w:hAnsi="Times New Roman" w:cs="Times New Roman"/>
          <w:sz w:val="23"/>
          <w:szCs w:val="23"/>
          <w:lang w:val="sr-Cyrl-RS"/>
        </w:rPr>
        <w:t>Дејан Дабетић, саветник у Министарству,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представио је члановима и заменицима чланова Одбора Предлог закона и </w:t>
      </w:r>
      <w:r w:rsidRPr="009B6250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образложио разлоге за његово доношење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</w:p>
    <w:p w:rsidR="00B33152" w:rsidRPr="009B6250" w:rsidRDefault="00B33152" w:rsidP="00B331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44786E" w:rsidRPr="009B6250" w:rsidRDefault="0044786E" w:rsidP="00B3315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>Поводом ове тачке дневног реда није било дискусије.</w:t>
      </w:r>
    </w:p>
    <w:p w:rsidR="00CB27A1" w:rsidRPr="009B6250" w:rsidRDefault="00CB27A1" w:rsidP="003444BA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9046D4" w:rsidRPr="009B6250" w:rsidRDefault="0044786E" w:rsidP="00B3315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Одбор је </w:t>
      </w:r>
      <w:r w:rsidR="009046D4" w:rsidRPr="009B6250">
        <w:rPr>
          <w:rFonts w:ascii="Times New Roman" w:hAnsi="Times New Roman" w:cs="Times New Roman"/>
          <w:sz w:val="23"/>
          <w:szCs w:val="23"/>
          <w:lang w:val="sr-Cyrl-RS"/>
        </w:rPr>
        <w:t>једногласно</w:t>
      </w:r>
      <w:r w:rsidR="0045745D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одлучио да предложи Народној скупштини да прихвати 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Предлог закона о потврђивању Уговора између Републике Србије и Великог Војводства Луксембург о избегавању двоструког опорезивања у односу на порезе на доходак и на имовину</w:t>
      </w:r>
      <w:r w:rsidR="00DF1988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.</w:t>
      </w:r>
    </w:p>
    <w:p w:rsidR="00CB27A1" w:rsidRPr="009B6250" w:rsidRDefault="00CB27A1" w:rsidP="00CB27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A4591E" w:rsidP="003444BA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3"/>
          <w:szCs w:val="23"/>
          <w:lang w:val="ru-RU"/>
        </w:rPr>
      </w:pPr>
      <w:r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  <w:r w:rsidR="008266E5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 * </w:t>
      </w:r>
      <w:r w:rsidR="0044786E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44786E" w:rsidRPr="009B6250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5A4F06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      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4786E" w:rsidRPr="009B6250" w:rsidRDefault="0044786E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4786E" w:rsidRPr="009B6250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44786E" w:rsidRPr="009B6250" w:rsidRDefault="0044786E" w:rsidP="003444B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266E5" w:rsidRPr="009B6250" w:rsidRDefault="005A4F06" w:rsidP="001E269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    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9046D4" w:rsidRPr="009B6250">
        <w:rPr>
          <w:rFonts w:ascii="Times New Roman" w:eastAsia="Times New Roman" w:hAnsi="Times New Roman" w:cs="Times New Roman"/>
          <w:bCs/>
          <w:sz w:val="23"/>
          <w:szCs w:val="23"/>
          <w:lang w:val="sr-Cyrl-CS"/>
        </w:rPr>
        <w:t>Предлог закона о потврђивању Уговора између Републике Србије и Великог Војводства Луксембург о избегавању двоструког опорезивања у односу на порезе на доходак и на имовину</w:t>
      </w:r>
      <w:r w:rsidR="00ED0986" w:rsidRPr="009B6250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B33152" w:rsidRPr="009B6250" w:rsidRDefault="00B33152" w:rsidP="001E269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44786E" w:rsidRPr="009B6250" w:rsidRDefault="005A4F06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9B6250">
        <w:rPr>
          <w:rFonts w:ascii="Times New Roman" w:hAnsi="Times New Roman" w:cs="Times New Roman"/>
          <w:sz w:val="23"/>
          <w:szCs w:val="23"/>
          <w:lang w:val="sr-Cyrl-RS"/>
        </w:rPr>
        <w:t xml:space="preserve">       </w:t>
      </w:r>
      <w:r w:rsidR="0044786E" w:rsidRPr="009B6250">
        <w:rPr>
          <w:rFonts w:ascii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0853C9" w:rsidRPr="009B6250" w:rsidRDefault="000853C9" w:rsidP="00344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C106F" w:rsidRPr="009B6250" w:rsidRDefault="00A4591E" w:rsidP="003444BA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3"/>
          <w:szCs w:val="23"/>
          <w:lang w:eastAsia="sr-Cyrl-CS"/>
        </w:rPr>
      </w:pPr>
      <w:r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 xml:space="preserve">* * </w:t>
      </w:r>
      <w:r w:rsidR="001F3E4F" w:rsidRPr="009B6250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*</w:t>
      </w:r>
    </w:p>
    <w:p w:rsidR="00095B5C" w:rsidRPr="009B6250" w:rsidRDefault="00095B5C" w:rsidP="003444BA">
      <w:pPr>
        <w:pStyle w:val="ListParagraph"/>
        <w:ind w:left="0"/>
        <w:jc w:val="both"/>
        <w:rPr>
          <w:sz w:val="23"/>
          <w:szCs w:val="23"/>
          <w:lang w:val="sr-Cyrl-RS"/>
        </w:rPr>
      </w:pPr>
    </w:p>
    <w:p w:rsidR="00827620" w:rsidRPr="009B6250" w:rsidRDefault="002E7189" w:rsidP="003444B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Седница је завршена у </w:t>
      </w:r>
      <w:r w:rsidR="009046D4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8,55</w:t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часова.</w:t>
      </w:r>
    </w:p>
    <w:p w:rsidR="00827620" w:rsidRPr="009B6250" w:rsidRDefault="002E7189" w:rsidP="003444BA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ab/>
      </w:r>
      <w:r w:rsidR="00827620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827620" w:rsidRPr="009B6250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426E5F" w:rsidRPr="009B6250" w:rsidRDefault="00426E5F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CB27A1" w:rsidRPr="009B6250" w:rsidRDefault="00CB27A1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</w:p>
    <w:p w:rsidR="00827620" w:rsidRPr="009B6250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bookmarkStart w:id="0" w:name="_GoBack"/>
      <w:bookmarkEnd w:id="0"/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СЕКРЕТАР                                                   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              </w:t>
      </w:r>
      <w:r w:rsid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ПРЕДСЕДНИК</w:t>
      </w:r>
    </w:p>
    <w:p w:rsidR="00DA547C" w:rsidRPr="009B6250" w:rsidRDefault="00827620" w:rsidP="00344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Александра Шашо                                                                      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        </w:t>
      </w:r>
      <w:r w:rsidR="00A036F7"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9B6250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Верољуб Арсић</w:t>
      </w:r>
    </w:p>
    <w:sectPr w:rsidR="00DA547C" w:rsidRPr="009B6250" w:rsidSect="009B6250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50" w:rsidRDefault="009B6250" w:rsidP="002E7189">
      <w:pPr>
        <w:spacing w:after="0" w:line="240" w:lineRule="auto"/>
      </w:pPr>
      <w:r>
        <w:separator/>
      </w:r>
    </w:p>
  </w:endnote>
  <w:endnote w:type="continuationSeparator" w:id="0">
    <w:p w:rsidR="009B6250" w:rsidRDefault="009B6250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250" w:rsidRPr="00A00010" w:rsidRDefault="009B6250">
        <w:pPr>
          <w:pStyle w:val="Footer"/>
          <w:jc w:val="right"/>
          <w:rPr>
            <w:rFonts w:ascii="Times New Roman" w:hAnsi="Times New Roman" w:cs="Times New Roman"/>
          </w:rPr>
        </w:pPr>
        <w:r w:rsidRPr="00A00010">
          <w:rPr>
            <w:rFonts w:ascii="Times New Roman" w:hAnsi="Times New Roman" w:cs="Times New Roman"/>
          </w:rPr>
          <w:fldChar w:fldCharType="begin"/>
        </w:r>
        <w:r w:rsidRPr="00A00010">
          <w:rPr>
            <w:rFonts w:ascii="Times New Roman" w:hAnsi="Times New Roman" w:cs="Times New Roman"/>
          </w:rPr>
          <w:instrText xml:space="preserve"> PAGE   \* MERGEFORMAT </w:instrText>
        </w:r>
        <w:r w:rsidRPr="00A00010">
          <w:rPr>
            <w:rFonts w:ascii="Times New Roman" w:hAnsi="Times New Roman" w:cs="Times New Roman"/>
          </w:rPr>
          <w:fldChar w:fldCharType="separate"/>
        </w:r>
        <w:r w:rsidR="006548E6">
          <w:rPr>
            <w:rFonts w:ascii="Times New Roman" w:hAnsi="Times New Roman" w:cs="Times New Roman"/>
            <w:noProof/>
          </w:rPr>
          <w:t>3</w:t>
        </w:r>
        <w:r w:rsidRPr="00A0001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B6250" w:rsidRDefault="009B6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50" w:rsidRDefault="009B6250" w:rsidP="002E7189">
      <w:pPr>
        <w:spacing w:after="0" w:line="240" w:lineRule="auto"/>
      </w:pPr>
      <w:r>
        <w:separator/>
      </w:r>
    </w:p>
  </w:footnote>
  <w:footnote w:type="continuationSeparator" w:id="0">
    <w:p w:rsidR="009B6250" w:rsidRDefault="009B6250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067A"/>
    <w:multiLevelType w:val="hybridMultilevel"/>
    <w:tmpl w:val="82AC6B78"/>
    <w:lvl w:ilvl="0" w:tplc="781435F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62A"/>
    <w:rsid w:val="00015765"/>
    <w:rsid w:val="00024C27"/>
    <w:rsid w:val="000853C9"/>
    <w:rsid w:val="000879FB"/>
    <w:rsid w:val="00095B5C"/>
    <w:rsid w:val="000A057B"/>
    <w:rsid w:val="000B2CC8"/>
    <w:rsid w:val="000C2857"/>
    <w:rsid w:val="000F5954"/>
    <w:rsid w:val="00101510"/>
    <w:rsid w:val="001204FC"/>
    <w:rsid w:val="00137CB1"/>
    <w:rsid w:val="00143AC8"/>
    <w:rsid w:val="001458CD"/>
    <w:rsid w:val="00171F88"/>
    <w:rsid w:val="00172B5C"/>
    <w:rsid w:val="00193AAE"/>
    <w:rsid w:val="001D0CB7"/>
    <w:rsid w:val="001E269C"/>
    <w:rsid w:val="001E4191"/>
    <w:rsid w:val="001E5322"/>
    <w:rsid w:val="001F3E4F"/>
    <w:rsid w:val="00201853"/>
    <w:rsid w:val="002027E8"/>
    <w:rsid w:val="00207D7A"/>
    <w:rsid w:val="00221C2C"/>
    <w:rsid w:val="00224B8E"/>
    <w:rsid w:val="002324E8"/>
    <w:rsid w:val="00243438"/>
    <w:rsid w:val="00261039"/>
    <w:rsid w:val="00266DB6"/>
    <w:rsid w:val="00267B40"/>
    <w:rsid w:val="00274F1A"/>
    <w:rsid w:val="00277288"/>
    <w:rsid w:val="002954E3"/>
    <w:rsid w:val="002C298D"/>
    <w:rsid w:val="002D53C7"/>
    <w:rsid w:val="002E7189"/>
    <w:rsid w:val="00313DF8"/>
    <w:rsid w:val="00322D13"/>
    <w:rsid w:val="00332E4F"/>
    <w:rsid w:val="003444BA"/>
    <w:rsid w:val="00370E53"/>
    <w:rsid w:val="00375386"/>
    <w:rsid w:val="003909B8"/>
    <w:rsid w:val="00390F07"/>
    <w:rsid w:val="003A1BCE"/>
    <w:rsid w:val="003C7607"/>
    <w:rsid w:val="003D2050"/>
    <w:rsid w:val="00426E5F"/>
    <w:rsid w:val="00446D99"/>
    <w:rsid w:val="0044786E"/>
    <w:rsid w:val="00456D00"/>
    <w:rsid w:val="0045745D"/>
    <w:rsid w:val="004656B4"/>
    <w:rsid w:val="00476B48"/>
    <w:rsid w:val="004808ED"/>
    <w:rsid w:val="00483A76"/>
    <w:rsid w:val="00487ED6"/>
    <w:rsid w:val="00497A60"/>
    <w:rsid w:val="004E5F1E"/>
    <w:rsid w:val="004F1520"/>
    <w:rsid w:val="00523138"/>
    <w:rsid w:val="00530E8B"/>
    <w:rsid w:val="00544C5A"/>
    <w:rsid w:val="00545654"/>
    <w:rsid w:val="0055662D"/>
    <w:rsid w:val="00557745"/>
    <w:rsid w:val="00584A12"/>
    <w:rsid w:val="005A3D73"/>
    <w:rsid w:val="005A4F06"/>
    <w:rsid w:val="005C7310"/>
    <w:rsid w:val="005F535E"/>
    <w:rsid w:val="00607412"/>
    <w:rsid w:val="00624701"/>
    <w:rsid w:val="006270D5"/>
    <w:rsid w:val="006548E6"/>
    <w:rsid w:val="006912D0"/>
    <w:rsid w:val="006A1961"/>
    <w:rsid w:val="006B7437"/>
    <w:rsid w:val="006D2405"/>
    <w:rsid w:val="006F0003"/>
    <w:rsid w:val="006F194B"/>
    <w:rsid w:val="006F6E6F"/>
    <w:rsid w:val="007027CB"/>
    <w:rsid w:val="00736837"/>
    <w:rsid w:val="00762963"/>
    <w:rsid w:val="00781F2E"/>
    <w:rsid w:val="00794FE5"/>
    <w:rsid w:val="007A459F"/>
    <w:rsid w:val="007A6413"/>
    <w:rsid w:val="007B5312"/>
    <w:rsid w:val="007D5E3D"/>
    <w:rsid w:val="007E2C03"/>
    <w:rsid w:val="007F1672"/>
    <w:rsid w:val="008266E5"/>
    <w:rsid w:val="00827620"/>
    <w:rsid w:val="0082792F"/>
    <w:rsid w:val="00860A1A"/>
    <w:rsid w:val="008625BF"/>
    <w:rsid w:val="008A2CB6"/>
    <w:rsid w:val="008C33FA"/>
    <w:rsid w:val="008E14C4"/>
    <w:rsid w:val="009046D4"/>
    <w:rsid w:val="00943DA0"/>
    <w:rsid w:val="0094455E"/>
    <w:rsid w:val="009B6250"/>
    <w:rsid w:val="009B77EA"/>
    <w:rsid w:val="009C0A7C"/>
    <w:rsid w:val="009D77A7"/>
    <w:rsid w:val="009E3F78"/>
    <w:rsid w:val="009F0D52"/>
    <w:rsid w:val="00A00010"/>
    <w:rsid w:val="00A036F7"/>
    <w:rsid w:val="00A11D7D"/>
    <w:rsid w:val="00A13DD8"/>
    <w:rsid w:val="00A33F78"/>
    <w:rsid w:val="00A35134"/>
    <w:rsid w:val="00A4591E"/>
    <w:rsid w:val="00A91C9A"/>
    <w:rsid w:val="00AA248E"/>
    <w:rsid w:val="00AE2D91"/>
    <w:rsid w:val="00B33152"/>
    <w:rsid w:val="00B33A12"/>
    <w:rsid w:val="00B36836"/>
    <w:rsid w:val="00B56696"/>
    <w:rsid w:val="00B86457"/>
    <w:rsid w:val="00B923DA"/>
    <w:rsid w:val="00BB03C8"/>
    <w:rsid w:val="00BC0F69"/>
    <w:rsid w:val="00BC7FBB"/>
    <w:rsid w:val="00BD0253"/>
    <w:rsid w:val="00BD7AA9"/>
    <w:rsid w:val="00C0769A"/>
    <w:rsid w:val="00C133C7"/>
    <w:rsid w:val="00C1727F"/>
    <w:rsid w:val="00C26EC7"/>
    <w:rsid w:val="00C62769"/>
    <w:rsid w:val="00C66BCB"/>
    <w:rsid w:val="00C7110C"/>
    <w:rsid w:val="00C75068"/>
    <w:rsid w:val="00C7546A"/>
    <w:rsid w:val="00C84607"/>
    <w:rsid w:val="00CA7EC9"/>
    <w:rsid w:val="00CB27A1"/>
    <w:rsid w:val="00D32DAC"/>
    <w:rsid w:val="00D43941"/>
    <w:rsid w:val="00D45043"/>
    <w:rsid w:val="00D50ACC"/>
    <w:rsid w:val="00D575C6"/>
    <w:rsid w:val="00D92424"/>
    <w:rsid w:val="00D96950"/>
    <w:rsid w:val="00DA0B71"/>
    <w:rsid w:val="00DA547C"/>
    <w:rsid w:val="00DC243D"/>
    <w:rsid w:val="00DE1601"/>
    <w:rsid w:val="00DF1988"/>
    <w:rsid w:val="00E06FA9"/>
    <w:rsid w:val="00E16A89"/>
    <w:rsid w:val="00E44640"/>
    <w:rsid w:val="00E44BFB"/>
    <w:rsid w:val="00E5795F"/>
    <w:rsid w:val="00E64385"/>
    <w:rsid w:val="00E715AF"/>
    <w:rsid w:val="00E72B38"/>
    <w:rsid w:val="00E853C1"/>
    <w:rsid w:val="00E8676A"/>
    <w:rsid w:val="00E87D21"/>
    <w:rsid w:val="00E946E0"/>
    <w:rsid w:val="00EB282D"/>
    <w:rsid w:val="00EB677D"/>
    <w:rsid w:val="00EB6994"/>
    <w:rsid w:val="00ED0986"/>
    <w:rsid w:val="00EE48CB"/>
    <w:rsid w:val="00F03146"/>
    <w:rsid w:val="00F34767"/>
    <w:rsid w:val="00F61B77"/>
    <w:rsid w:val="00F64EFF"/>
    <w:rsid w:val="00F8371D"/>
    <w:rsid w:val="00F97DD8"/>
    <w:rsid w:val="00FA2281"/>
    <w:rsid w:val="00FB0D0F"/>
    <w:rsid w:val="00FB0EC0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C6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69"/>
    <w:rPr>
      <w:rFonts w:ascii="Tahoma" w:hAnsi="Tahoma" w:cs="Tahoma"/>
      <w:sz w:val="16"/>
      <w:szCs w:val="16"/>
    </w:rPr>
  </w:style>
  <w:style w:type="character" w:customStyle="1" w:styleId="FontStyle32">
    <w:name w:val="Font Style32"/>
    <w:basedOn w:val="DefaultParagraphFont"/>
    <w:uiPriority w:val="99"/>
    <w:rsid w:val="009F0D5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4">
    <w:name w:val="Style14"/>
    <w:basedOn w:val="Normal"/>
    <w:uiPriority w:val="99"/>
    <w:rsid w:val="00171F88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6">
    <w:name w:val="Font Style36"/>
    <w:basedOn w:val="DefaultParagraphFont"/>
    <w:uiPriority w:val="99"/>
    <w:rsid w:val="00171F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9D77A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"/>
    <w:uiPriority w:val="99"/>
    <w:rsid w:val="009D77A7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9D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ind w:firstLine="140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322D13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14">
    <w:name w:val="Font Style214"/>
    <w:basedOn w:val="DefaultParagraphFont"/>
    <w:uiPriority w:val="99"/>
    <w:rsid w:val="00322D1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C26EC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00">
    <w:name w:val="Font Style100"/>
    <w:basedOn w:val="DefaultParagraphFont"/>
    <w:uiPriority w:val="99"/>
    <w:rsid w:val="00C26EC7"/>
    <w:rPr>
      <w:rFonts w:ascii="Times New Roman" w:hAnsi="Times New Roman" w:cs="Times New Roman" w:hint="default"/>
      <w:color w:val="000000"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11D4-300C-436A-9DA7-C82F6919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5</cp:revision>
  <cp:lastPrinted>2016-02-22T13:10:00Z</cp:lastPrinted>
  <dcterms:created xsi:type="dcterms:W3CDTF">2016-02-22T12:29:00Z</dcterms:created>
  <dcterms:modified xsi:type="dcterms:W3CDTF">2016-02-22T13:11:00Z</dcterms:modified>
</cp:coreProperties>
</file>